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E4ECE" w14:textId="77777777" w:rsidR="00CB112F" w:rsidRPr="00CB112F" w:rsidRDefault="00CB112F" w:rsidP="00CB112F">
      <w:pPr>
        <w:rPr>
          <w:rFonts w:ascii="Calibri" w:hAnsi="Calibri" w:cstheme="minorHAnsi"/>
          <w:b/>
          <w:color w:val="365F91" w:themeColor="accent1" w:themeShade="BF"/>
          <w:sz w:val="48"/>
          <w:szCs w:val="48"/>
        </w:rPr>
      </w:pPr>
      <w:r w:rsidRPr="00CB112F">
        <w:rPr>
          <w:rFonts w:asciiTheme="minorHAnsi" w:hAnsiTheme="minorHAnsi" w:cstheme="minorHAnsi"/>
          <w:b/>
          <w:color w:val="365F91" w:themeColor="accent1" w:themeShade="BF"/>
          <w:sz w:val="48"/>
          <w:szCs w:val="48"/>
        </w:rPr>
        <w:t>TILBUDSBREV</w:t>
      </w:r>
    </w:p>
    <w:p w14:paraId="06F21952" w14:textId="77777777" w:rsidR="00CB112F" w:rsidRPr="00433EAA" w:rsidRDefault="00900D4C" w:rsidP="00CB112F">
      <w:pPr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Tilbyderen</w:t>
      </w:r>
      <w:r w:rsidR="00CB112F" w:rsidRPr="00433EAA">
        <w:rPr>
          <w:rFonts w:asciiTheme="minorHAnsi" w:hAnsiTheme="minorHAnsi" w:cstheme="minorHAnsi"/>
          <w:b/>
          <w:sz w:val="22"/>
        </w:rPr>
        <w:t xml:space="preserve"> skal fylle ut tabellen og signere under tabellen.</w:t>
      </w:r>
    </w:p>
    <w:p w14:paraId="10C2023C" w14:textId="77777777" w:rsidR="00CB112F" w:rsidRPr="009D6511" w:rsidRDefault="00CB112F" w:rsidP="00CB112F">
      <w:pPr>
        <w:rPr>
          <w:rFonts w:asciiTheme="minorHAnsi" w:hAnsiTheme="minorHAnsi" w:cstheme="minorHAnsi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2911"/>
        <w:gridCol w:w="1389"/>
        <w:gridCol w:w="3118"/>
      </w:tblGrid>
      <w:tr w:rsidR="00CB112F" w:rsidRPr="00433EAA" w14:paraId="447DAB9C" w14:textId="77777777" w:rsidTr="00E43D03">
        <w:trPr>
          <w:trHeight w:val="425"/>
        </w:trPr>
        <w:tc>
          <w:tcPr>
            <w:tcW w:w="1630" w:type="dxa"/>
          </w:tcPr>
          <w:p w14:paraId="7DDC680C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Firmanavn:</w:t>
            </w:r>
          </w:p>
        </w:tc>
        <w:tc>
          <w:tcPr>
            <w:tcW w:w="7582" w:type="dxa"/>
            <w:gridSpan w:val="3"/>
          </w:tcPr>
          <w:p w14:paraId="0B9093AB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B112F" w:rsidRPr="00433EAA" w14:paraId="4AE5C009" w14:textId="77777777" w:rsidTr="00E43D03">
        <w:trPr>
          <w:trHeight w:val="425"/>
        </w:trPr>
        <w:tc>
          <w:tcPr>
            <w:tcW w:w="1630" w:type="dxa"/>
          </w:tcPr>
          <w:p w14:paraId="242D6B1F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Org.nummer:</w:t>
            </w:r>
          </w:p>
        </w:tc>
        <w:tc>
          <w:tcPr>
            <w:tcW w:w="7582" w:type="dxa"/>
            <w:gridSpan w:val="3"/>
          </w:tcPr>
          <w:p w14:paraId="7D7349DE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B112F" w:rsidRPr="00433EAA" w14:paraId="38FD7272" w14:textId="77777777" w:rsidTr="00E43D03">
        <w:trPr>
          <w:trHeight w:val="425"/>
        </w:trPr>
        <w:tc>
          <w:tcPr>
            <w:tcW w:w="1630" w:type="dxa"/>
          </w:tcPr>
          <w:p w14:paraId="6B04F2CE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Postadresse:</w:t>
            </w:r>
          </w:p>
        </w:tc>
        <w:tc>
          <w:tcPr>
            <w:tcW w:w="7582" w:type="dxa"/>
            <w:gridSpan w:val="3"/>
          </w:tcPr>
          <w:p w14:paraId="37E3CB5D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B112F" w:rsidRPr="00433EAA" w14:paraId="51812AC8" w14:textId="77777777" w:rsidTr="00E43D03">
        <w:trPr>
          <w:trHeight w:val="425"/>
        </w:trPr>
        <w:tc>
          <w:tcPr>
            <w:tcW w:w="1630" w:type="dxa"/>
          </w:tcPr>
          <w:p w14:paraId="6E1C5A13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50B882DD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B112F" w:rsidRPr="00433EAA" w14:paraId="2D613FCD" w14:textId="77777777" w:rsidTr="00E43D03">
        <w:trPr>
          <w:trHeight w:val="425"/>
        </w:trPr>
        <w:tc>
          <w:tcPr>
            <w:tcW w:w="1630" w:type="dxa"/>
          </w:tcPr>
          <w:p w14:paraId="635313F8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Telefonnummer:</w:t>
            </w:r>
          </w:p>
        </w:tc>
        <w:tc>
          <w:tcPr>
            <w:tcW w:w="2976" w:type="dxa"/>
          </w:tcPr>
          <w:p w14:paraId="0531FEB8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18" w:type="dxa"/>
          </w:tcPr>
          <w:p w14:paraId="6A05825A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88" w:type="dxa"/>
          </w:tcPr>
          <w:p w14:paraId="7066A8A9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06D95E3D" w14:textId="77777777" w:rsidR="00CB112F" w:rsidRPr="00433EAA" w:rsidRDefault="00CB112F" w:rsidP="00CB112F">
      <w:pPr>
        <w:rPr>
          <w:rFonts w:asciiTheme="minorHAnsi" w:hAnsiTheme="minorHAnsi" w:cstheme="minorHAnsi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2863"/>
        <w:gridCol w:w="1489"/>
        <w:gridCol w:w="3066"/>
      </w:tblGrid>
      <w:tr w:rsidR="00CB112F" w:rsidRPr="00433EAA" w14:paraId="553287B6" w14:textId="77777777" w:rsidTr="00E43D03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00F791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26525D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B112F" w:rsidRPr="00433EAA" w14:paraId="60D49201" w14:textId="77777777" w:rsidTr="00E43D03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8D275D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2BD0E2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F94D7D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1E70A7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B112F" w:rsidRPr="00433EAA" w14:paraId="4055E232" w14:textId="77777777" w:rsidTr="00E43D03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F21A50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E842C2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39D36A36" w14:textId="77777777" w:rsidR="00CB112F" w:rsidRPr="009D6511" w:rsidRDefault="00CB112F" w:rsidP="00CB112F">
      <w:pPr>
        <w:rPr>
          <w:rFonts w:asciiTheme="minorHAnsi" w:hAnsiTheme="minorHAnsi" w:cstheme="minorHAnsi"/>
        </w:rPr>
      </w:pPr>
    </w:p>
    <w:p w14:paraId="7E9E6F7B" w14:textId="6D7AD58F" w:rsidR="00CB112F" w:rsidRDefault="00CB112F" w:rsidP="00CB112F">
      <w:pPr>
        <w:rPr>
          <w:rFonts w:asciiTheme="minorHAnsi" w:hAnsiTheme="minorHAnsi" w:cstheme="minorHAnsi"/>
          <w:sz w:val="22"/>
        </w:rPr>
      </w:pPr>
      <w:r w:rsidRPr="00433EAA">
        <w:rPr>
          <w:rFonts w:asciiTheme="minorHAnsi" w:hAnsiTheme="minorHAnsi" w:cstheme="minorHAnsi"/>
          <w:sz w:val="22"/>
        </w:rPr>
        <w:t>Ovennevnte</w:t>
      </w:r>
      <w:r w:rsidR="00900D4C">
        <w:rPr>
          <w:rFonts w:asciiTheme="minorHAnsi" w:hAnsiTheme="minorHAnsi" w:cstheme="minorHAnsi"/>
          <w:sz w:val="22"/>
        </w:rPr>
        <w:t xml:space="preserve"> tilbyder</w:t>
      </w:r>
      <w:r w:rsidRPr="00433EAA">
        <w:rPr>
          <w:rFonts w:asciiTheme="minorHAnsi" w:hAnsiTheme="minorHAnsi" w:cstheme="minorHAnsi"/>
          <w:sz w:val="22"/>
        </w:rPr>
        <w:t xml:space="preserve"> gir med dette tilbud på</w:t>
      </w:r>
      <w:r w:rsidR="00900D4C">
        <w:rPr>
          <w:rFonts w:asciiTheme="minorHAnsi" w:hAnsiTheme="minorHAnsi" w:cstheme="minorHAnsi"/>
          <w:sz w:val="22"/>
        </w:rPr>
        <w:t xml:space="preserve"> konkurransen «</w:t>
      </w:r>
      <w:r w:rsidR="00E01BA9">
        <w:rPr>
          <w:rFonts w:asciiTheme="minorHAnsi" w:hAnsiTheme="minorHAnsi" w:cstheme="minorHAnsi"/>
          <w:sz w:val="22"/>
        </w:rPr>
        <w:t xml:space="preserve"> </w:t>
      </w:r>
      <w:r w:rsidR="0028111D">
        <w:rPr>
          <w:rFonts w:asciiTheme="minorHAnsi" w:hAnsiTheme="minorHAnsi" w:cstheme="minorHAnsi"/>
          <w:sz w:val="22"/>
        </w:rPr>
        <w:t>EA-26-01</w:t>
      </w:r>
      <w:r w:rsidR="00DB4F05">
        <w:rPr>
          <w:rFonts w:asciiTheme="minorHAnsi" w:hAnsiTheme="minorHAnsi" w:cstheme="minorHAnsi"/>
          <w:sz w:val="22"/>
        </w:rPr>
        <w:t>9</w:t>
      </w:r>
      <w:r w:rsidR="0028111D">
        <w:rPr>
          <w:rFonts w:asciiTheme="minorHAnsi" w:hAnsiTheme="minorHAnsi" w:cstheme="minorHAnsi"/>
          <w:sz w:val="22"/>
        </w:rPr>
        <w:t>-GK-Lastebi</w:t>
      </w:r>
      <w:r w:rsidR="00332BCF">
        <w:rPr>
          <w:rFonts w:asciiTheme="minorHAnsi" w:hAnsiTheme="minorHAnsi" w:cstheme="minorHAnsi"/>
          <w:sz w:val="22"/>
        </w:rPr>
        <w:t xml:space="preserve">l </w:t>
      </w:r>
      <w:r w:rsidR="00E01BA9">
        <w:rPr>
          <w:rFonts w:asciiTheme="minorHAnsi" w:hAnsiTheme="minorHAnsi" w:cstheme="minorHAnsi"/>
          <w:sz w:val="22"/>
        </w:rPr>
        <w:t xml:space="preserve">for </w:t>
      </w:r>
      <w:r w:rsidR="002E4B10">
        <w:rPr>
          <w:rFonts w:asciiTheme="minorHAnsi" w:hAnsiTheme="minorHAnsi" w:cstheme="minorHAnsi"/>
          <w:sz w:val="22"/>
        </w:rPr>
        <w:t>Gjøvik</w:t>
      </w:r>
      <w:r w:rsidR="00332BCF">
        <w:rPr>
          <w:rFonts w:asciiTheme="minorHAnsi" w:hAnsiTheme="minorHAnsi" w:cstheme="minorHAnsi"/>
          <w:sz w:val="22"/>
        </w:rPr>
        <w:t xml:space="preserve"> kommune</w:t>
      </w:r>
      <w:r w:rsidR="00E01BA9">
        <w:rPr>
          <w:rFonts w:asciiTheme="minorHAnsi" w:hAnsiTheme="minorHAnsi" w:cstheme="minorHAnsi"/>
          <w:sz w:val="22"/>
        </w:rPr>
        <w:t xml:space="preserve">» </w:t>
      </w:r>
      <w:r w:rsidRPr="00433EAA">
        <w:rPr>
          <w:rFonts w:asciiTheme="minorHAnsi" w:hAnsiTheme="minorHAnsi" w:cstheme="minorHAnsi"/>
          <w:sz w:val="22"/>
        </w:rPr>
        <w:t>i</w:t>
      </w:r>
      <w:r w:rsidR="00900D4C">
        <w:rPr>
          <w:rFonts w:asciiTheme="minorHAnsi" w:hAnsiTheme="minorHAnsi" w:cstheme="minorHAnsi"/>
          <w:sz w:val="22"/>
        </w:rPr>
        <w:t>hht.</w:t>
      </w:r>
      <w:r w:rsidRPr="00433EAA">
        <w:rPr>
          <w:rFonts w:asciiTheme="minorHAnsi" w:hAnsiTheme="minorHAnsi" w:cstheme="minorHAnsi"/>
          <w:sz w:val="22"/>
        </w:rPr>
        <w:t xml:space="preserve"> til de betingelser som fremkommer av konkurranse</w:t>
      </w:r>
      <w:r w:rsidR="005B47FF">
        <w:rPr>
          <w:rFonts w:asciiTheme="minorHAnsi" w:hAnsiTheme="minorHAnsi" w:cstheme="minorHAnsi"/>
          <w:sz w:val="22"/>
        </w:rPr>
        <w:t>dokumentene</w:t>
      </w:r>
      <w:r w:rsidRPr="00433EAA">
        <w:rPr>
          <w:rFonts w:asciiTheme="minorHAnsi" w:hAnsiTheme="minorHAnsi" w:cstheme="minorHAnsi"/>
          <w:sz w:val="22"/>
        </w:rPr>
        <w:t xml:space="preserve">. </w:t>
      </w:r>
    </w:p>
    <w:p w14:paraId="1F27C808" w14:textId="77777777" w:rsidR="00CB112F" w:rsidRPr="007F7D17" w:rsidRDefault="00CB112F" w:rsidP="00900D4C">
      <w:pPr>
        <w:pStyle w:val="Normal1"/>
        <w:rPr>
          <w:rFonts w:asciiTheme="minorHAnsi" w:hAnsiTheme="minorHAnsi" w:cstheme="minorHAnsi"/>
          <w:color w:val="000000" w:themeColor="text1"/>
          <w:sz w:val="22"/>
          <w:szCs w:val="24"/>
        </w:rPr>
      </w:pPr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>Dersom</w:t>
      </w:r>
      <w:r w:rsidR="00900D4C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tilbyderen</w:t>
      </w:r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ønsker å ta forbehold mot deler av konkurransegrunnlaget, eller det fremgår av sammenhengen for øvrig at det er tatt forbehold, må forbeholdene beskrives så entydig og presist at </w:t>
      </w:r>
      <w:r w:rsidR="00900D4C">
        <w:rPr>
          <w:rFonts w:asciiTheme="minorHAnsi" w:hAnsiTheme="minorHAnsi" w:cstheme="minorHAnsi"/>
          <w:color w:val="000000" w:themeColor="text1"/>
          <w:sz w:val="22"/>
          <w:szCs w:val="24"/>
        </w:rPr>
        <w:t>o</w:t>
      </w:r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ppdragsgiver kan vurdere forbeholdene uten kontakt med </w:t>
      </w:r>
      <w:r w:rsidR="00900D4C">
        <w:rPr>
          <w:rFonts w:asciiTheme="minorHAnsi" w:hAnsiTheme="minorHAnsi" w:cstheme="minorHAnsi"/>
          <w:color w:val="000000" w:themeColor="text1"/>
          <w:sz w:val="22"/>
          <w:szCs w:val="24"/>
        </w:rPr>
        <w:t>tilbyderen</w:t>
      </w:r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>. Alle forbehold skal tas inn i eget følgeskriv som merkes</w:t>
      </w:r>
      <w:r w:rsidR="00900D4C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med tilbyders</w:t>
      </w:r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forbehold, og det må uttrykkelig angis hvilke punkt i konkurransegrunnlaget forbeholdet gjelder.</w:t>
      </w:r>
    </w:p>
    <w:p w14:paraId="5431A89B" w14:textId="77777777" w:rsidR="00CB112F" w:rsidRPr="00BA69EC" w:rsidRDefault="00900D4C" w:rsidP="00CB112F">
      <w:pPr>
        <w:pStyle w:val="Normal1"/>
        <w:rPr>
          <w:rFonts w:asciiTheme="minorHAnsi" w:hAnsiTheme="minorHAnsi" w:cstheme="minorHAnsi"/>
          <w:color w:val="000000" w:themeColor="text1"/>
          <w:sz w:val="22"/>
          <w:szCs w:val="24"/>
        </w:rPr>
      </w:pPr>
      <w:r>
        <w:rPr>
          <w:rFonts w:asciiTheme="minorHAnsi" w:hAnsiTheme="minorHAnsi" w:cstheme="minorHAnsi"/>
          <w:color w:val="000000" w:themeColor="text1"/>
          <w:sz w:val="22"/>
          <w:szCs w:val="24"/>
        </w:rPr>
        <w:t>Tilbyderen</w:t>
      </w:r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gjøres oppmerksom på at uklarheter, forbehold og andre avvik fra konkurransegrunnlaget kan føre til at oppdragsgiver i</w:t>
      </w:r>
      <w:r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hht. </w:t>
      </w:r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forskrift om offentlige anskaffelser </w:t>
      </w:r>
      <w:r w:rsidR="00CB112F" w:rsidRPr="00900D4C">
        <w:rPr>
          <w:rFonts w:asciiTheme="minorHAnsi" w:hAnsiTheme="minorHAnsi" w:cstheme="minorHAnsi"/>
          <w:bCs/>
          <w:color w:val="000000" w:themeColor="text1"/>
          <w:sz w:val="22"/>
          <w:szCs w:val="24"/>
        </w:rPr>
        <w:t>får plikt til å avvise tilbudet</w:t>
      </w:r>
      <w:r w:rsidR="00CB112F" w:rsidRPr="00900D4C">
        <w:rPr>
          <w:rFonts w:asciiTheme="minorHAnsi" w:hAnsiTheme="minorHAnsi" w:cstheme="minorHAnsi"/>
          <w:color w:val="000000" w:themeColor="text1"/>
          <w:sz w:val="22"/>
          <w:szCs w:val="24"/>
        </w:rPr>
        <w:t>.</w:t>
      </w:r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Dette gjelder blant annet tilbud som inneholder vesentlige forbehold mot kontraktsvilkårene, og forbehold som kan medføre tvil om hvordan tilbudet skal bedømmes i forhold til de øvrige tilbudene. </w:t>
      </w:r>
      <w:r>
        <w:rPr>
          <w:rFonts w:asciiTheme="minorHAnsi" w:hAnsiTheme="minorHAnsi" w:cstheme="minorHAnsi"/>
          <w:color w:val="000000" w:themeColor="text1"/>
          <w:sz w:val="22"/>
          <w:szCs w:val="24"/>
        </w:rPr>
        <w:t>Tilbyderen</w:t>
      </w:r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som tar forbehold bør derfor i størst mulig grad prissette forbehold som kan tenkes å ha prismessige konsekvenser.</w:t>
      </w:r>
    </w:p>
    <w:p w14:paraId="101E2A03" w14:textId="77777777" w:rsidR="00CB112F" w:rsidRDefault="00CB112F" w:rsidP="00CB112F">
      <w:pPr>
        <w:rPr>
          <w:rFonts w:asciiTheme="minorHAnsi" w:hAnsiTheme="minorHAnsi" w:cstheme="minorHAnsi"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58"/>
        <w:gridCol w:w="1963"/>
        <w:gridCol w:w="2410"/>
      </w:tblGrid>
      <w:tr w:rsidR="00CB112F" w14:paraId="583DF6BA" w14:textId="77777777" w:rsidTr="00E43D03">
        <w:trPr>
          <w:tblHeader/>
          <w:jc w:val="center"/>
        </w:trPr>
        <w:tc>
          <w:tcPr>
            <w:tcW w:w="4558" w:type="dxa"/>
            <w:shd w:val="clear" w:color="auto" w:fill="FFFFFF" w:themeFill="background1"/>
          </w:tcPr>
          <w:p w14:paraId="703E778C" w14:textId="77777777" w:rsidR="00CB112F" w:rsidRPr="00254848" w:rsidRDefault="00CB112F" w:rsidP="00E43D03">
            <w:pPr>
              <w:pStyle w:val="Brdtekst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963" w:type="dxa"/>
            <w:shd w:val="clear" w:color="auto" w:fill="FFFFFF" w:themeFill="background1"/>
          </w:tcPr>
          <w:p w14:paraId="277D3A7C" w14:textId="77777777" w:rsidR="00CB112F" w:rsidRPr="00254848" w:rsidRDefault="00CB112F" w:rsidP="00E43D03">
            <w:pPr>
              <w:pStyle w:val="Brdtekst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Ja</w:t>
            </w:r>
          </w:p>
        </w:tc>
        <w:tc>
          <w:tcPr>
            <w:tcW w:w="2410" w:type="dxa"/>
            <w:shd w:val="clear" w:color="auto" w:fill="FFFFFF" w:themeFill="background1"/>
          </w:tcPr>
          <w:p w14:paraId="0A396E02" w14:textId="77777777" w:rsidR="00CB112F" w:rsidRPr="00254848" w:rsidRDefault="00CB112F" w:rsidP="00E43D03">
            <w:pPr>
              <w:pStyle w:val="Brdtekst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Nei</w:t>
            </w:r>
          </w:p>
        </w:tc>
      </w:tr>
      <w:tr w:rsidR="00CB112F" w:rsidRPr="00254848" w14:paraId="07DF1EBD" w14:textId="77777777" w:rsidTr="00E43D03">
        <w:trPr>
          <w:trHeight w:val="572"/>
          <w:jc w:val="center"/>
        </w:trPr>
        <w:tc>
          <w:tcPr>
            <w:tcW w:w="4558" w:type="dxa"/>
          </w:tcPr>
          <w:p w14:paraId="5C2F19A8" w14:textId="77777777" w:rsidR="00CB112F" w:rsidRPr="00254848" w:rsidRDefault="00CB112F" w:rsidP="00E43D03">
            <w:pPr>
              <w:pStyle w:val="Brdteks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Tas det spesielle forbehold?</w:t>
            </w:r>
          </w:p>
        </w:tc>
        <w:tc>
          <w:tcPr>
            <w:tcW w:w="1963" w:type="dxa"/>
          </w:tcPr>
          <w:p w14:paraId="15F824F1" w14:textId="77777777" w:rsidR="00CB112F" w:rsidRPr="00254848" w:rsidRDefault="00CB112F" w:rsidP="00E43D03">
            <w:pPr>
              <w:pStyle w:val="Brdtekst"/>
              <w:rPr>
                <w:rFonts w:asciiTheme="minorHAnsi" w:hAnsiTheme="minorHAnsi" w:cstheme="minorHAnsi"/>
                <w:szCs w:val="24"/>
                <w:highlight w:val="yellow"/>
              </w:rPr>
            </w:pPr>
          </w:p>
        </w:tc>
        <w:tc>
          <w:tcPr>
            <w:tcW w:w="2410" w:type="dxa"/>
          </w:tcPr>
          <w:p w14:paraId="6BADDC08" w14:textId="77777777" w:rsidR="00CB112F" w:rsidRPr="00A62C5F" w:rsidRDefault="00CB112F" w:rsidP="00E43D03">
            <w:pPr>
              <w:pStyle w:val="Brdtekst"/>
              <w:rPr>
                <w:rFonts w:asciiTheme="minorHAnsi" w:hAnsiTheme="minorHAnsi" w:cstheme="minorBidi"/>
              </w:rPr>
            </w:pPr>
          </w:p>
        </w:tc>
      </w:tr>
    </w:tbl>
    <w:p w14:paraId="15AAE7A5" w14:textId="77777777" w:rsidR="00CB112F" w:rsidRPr="009D6511" w:rsidRDefault="00CB112F" w:rsidP="00CB112F">
      <w:pPr>
        <w:rPr>
          <w:rFonts w:asciiTheme="minorHAnsi" w:hAnsiTheme="minorHAnsi" w:cstheme="minorHAnsi"/>
        </w:rPr>
      </w:pPr>
    </w:p>
    <w:p w14:paraId="58855425" w14:textId="47CEC013" w:rsidR="00CB112F" w:rsidRPr="009D6511" w:rsidRDefault="00E01BA9" w:rsidP="00CB112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sym w:font="Wingdings" w:char="F0A8"/>
      </w:r>
      <w:r>
        <w:rPr>
          <w:rFonts w:asciiTheme="minorHAnsi" w:hAnsiTheme="minorHAnsi" w:cstheme="minorHAnsi"/>
          <w:sz w:val="22"/>
        </w:rPr>
        <w:t xml:space="preserve"> </w:t>
      </w:r>
      <w:r w:rsidR="00CB112F" w:rsidRPr="00433EAA">
        <w:rPr>
          <w:rFonts w:asciiTheme="minorHAnsi" w:hAnsiTheme="minorHAnsi" w:cstheme="minorHAnsi"/>
          <w:sz w:val="22"/>
        </w:rPr>
        <w:t>Vi vedstår oss vårt tilbud til den dato som er angitt i konkurranse</w:t>
      </w:r>
      <w:r w:rsidR="009004FF">
        <w:rPr>
          <w:rFonts w:asciiTheme="minorHAnsi" w:hAnsiTheme="minorHAnsi" w:cstheme="minorHAnsi"/>
          <w:sz w:val="22"/>
        </w:rPr>
        <w:t>n</w:t>
      </w:r>
      <w:r w:rsidR="00CB112F" w:rsidRPr="00433EAA">
        <w:rPr>
          <w:rFonts w:asciiTheme="minorHAnsi" w:hAnsiTheme="minorHAnsi" w:cstheme="minorHAnsi"/>
          <w:sz w:val="22"/>
        </w:rPr>
        <w:t>. Tilbudet kan aksepteres av oppdragsgiver når som helst fram til utløp av vedståelsesfristen</w:t>
      </w:r>
      <w:r w:rsidR="00CB112F">
        <w:rPr>
          <w:rFonts w:asciiTheme="minorHAnsi" w:hAnsiTheme="minorHAnsi" w:cstheme="minorHAnsi"/>
          <w:sz w:val="22"/>
        </w:rPr>
        <w:t>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CB112F" w:rsidRPr="009D6511" w14:paraId="5CD49705" w14:textId="77777777" w:rsidTr="00E43D03">
        <w:tc>
          <w:tcPr>
            <w:tcW w:w="202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DF9F9EB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9F5641E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60EB221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Underskrift</w:t>
            </w:r>
          </w:p>
        </w:tc>
      </w:tr>
      <w:tr w:rsidR="00CB112F" w:rsidRPr="009D6511" w14:paraId="6EA1B843" w14:textId="77777777" w:rsidTr="00E43D03">
        <w:tc>
          <w:tcPr>
            <w:tcW w:w="2024" w:type="dxa"/>
          </w:tcPr>
          <w:p w14:paraId="62B27E65" w14:textId="77777777" w:rsidR="00CB112F" w:rsidRPr="009D6511" w:rsidRDefault="00CB112F" w:rsidP="00E43D0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8" w:type="dxa"/>
          </w:tcPr>
          <w:p w14:paraId="74A7D1E3" w14:textId="77777777" w:rsidR="00CB112F" w:rsidRPr="009D6511" w:rsidRDefault="00CB112F" w:rsidP="00E43D0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52BF290" w14:textId="77777777" w:rsidR="00CB112F" w:rsidRPr="009D6511" w:rsidRDefault="00CB112F" w:rsidP="00E43D03">
            <w:pPr>
              <w:rPr>
                <w:rFonts w:asciiTheme="minorHAnsi" w:hAnsiTheme="minorHAnsi" w:cstheme="minorHAnsi"/>
              </w:rPr>
            </w:pPr>
          </w:p>
          <w:p w14:paraId="62057D50" w14:textId="77777777" w:rsidR="00CB112F" w:rsidRPr="009D6511" w:rsidRDefault="00CB112F" w:rsidP="00E43D03">
            <w:pPr>
              <w:rPr>
                <w:rFonts w:asciiTheme="minorHAnsi" w:hAnsiTheme="minorHAnsi" w:cstheme="minorHAnsi"/>
              </w:rPr>
            </w:pPr>
          </w:p>
          <w:p w14:paraId="07A561B3" w14:textId="77777777" w:rsidR="00CB112F" w:rsidRPr="009D6511" w:rsidRDefault="00CB112F" w:rsidP="00E43D03">
            <w:pPr>
              <w:rPr>
                <w:rFonts w:asciiTheme="minorHAnsi" w:hAnsiTheme="minorHAnsi" w:cstheme="minorHAnsi"/>
              </w:rPr>
            </w:pPr>
          </w:p>
        </w:tc>
      </w:tr>
    </w:tbl>
    <w:p w14:paraId="4D26D0EF" w14:textId="77777777" w:rsidR="00B5136E" w:rsidRPr="00426CC4" w:rsidRDefault="00B5136E" w:rsidP="00E93970"/>
    <w:sectPr w:rsidR="00B5136E" w:rsidRPr="00426CC4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081CC" w14:textId="77777777" w:rsidR="00B31F1F" w:rsidRDefault="00B31F1F" w:rsidP="00901B58">
      <w:pPr>
        <w:spacing w:line="240" w:lineRule="auto"/>
      </w:pPr>
      <w:r>
        <w:separator/>
      </w:r>
    </w:p>
  </w:endnote>
  <w:endnote w:type="continuationSeparator" w:id="0">
    <w:p w14:paraId="6A8E4838" w14:textId="77777777" w:rsidR="00B31F1F" w:rsidRDefault="00B31F1F" w:rsidP="00901B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K Grotesk">
    <w:charset w:val="00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7575551"/>
      <w:docPartObj>
        <w:docPartGallery w:val="Page Numbers (Bottom of Page)"/>
        <w:docPartUnique/>
      </w:docPartObj>
    </w:sdtPr>
    <w:sdtEndPr/>
    <w:sdtContent>
      <w:p w14:paraId="05E6CC82" w14:textId="77777777" w:rsidR="00DA6FAF" w:rsidRDefault="00DA6FAF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970">
          <w:rPr>
            <w:noProof/>
          </w:rPr>
          <w:t>1</w:t>
        </w:r>
        <w:r>
          <w:fldChar w:fldCharType="end"/>
        </w:r>
      </w:p>
    </w:sdtContent>
  </w:sdt>
  <w:p w14:paraId="0240489C" w14:textId="77777777" w:rsidR="00ED0137" w:rsidRDefault="00ED013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3E38B" w14:textId="77777777" w:rsidR="00B31F1F" w:rsidRDefault="00B31F1F" w:rsidP="00901B58">
      <w:pPr>
        <w:spacing w:line="240" w:lineRule="auto"/>
      </w:pPr>
      <w:r>
        <w:separator/>
      </w:r>
    </w:p>
  </w:footnote>
  <w:footnote w:type="continuationSeparator" w:id="0">
    <w:p w14:paraId="6DBBD2F9" w14:textId="77777777" w:rsidR="00B31F1F" w:rsidRDefault="00B31F1F" w:rsidP="00901B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5727B" w14:textId="77777777" w:rsidR="00ED0137" w:rsidRDefault="004D3ADC" w:rsidP="004D3ADC">
    <w:pPr>
      <w:pStyle w:val="Topptekst"/>
      <w:jc w:val="center"/>
    </w:pPr>
    <w:r>
      <w:rPr>
        <w:rFonts w:asciiTheme="minorHAnsi" w:hAnsiTheme="minorHAnsi" w:cstheme="minorHAnsi"/>
        <w:noProof/>
      </w:rPr>
      <w:drawing>
        <wp:inline distT="0" distB="0" distL="0" distR="0" wp14:anchorId="5388CA65" wp14:editId="41C96234">
          <wp:extent cx="4157980" cy="506095"/>
          <wp:effectExtent l="0" t="0" r="0" b="8255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798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205ACC1" w14:textId="77777777" w:rsidR="00413FEF" w:rsidRDefault="00413FE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483A"/>
    <w:multiLevelType w:val="hybridMultilevel"/>
    <w:tmpl w:val="457053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A178C"/>
    <w:multiLevelType w:val="hybridMultilevel"/>
    <w:tmpl w:val="F59866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C4A09"/>
    <w:multiLevelType w:val="hybridMultilevel"/>
    <w:tmpl w:val="EA86CEC2"/>
    <w:lvl w:ilvl="0" w:tplc="C3BCA740">
      <w:start w:val="1"/>
      <w:numFmt w:val="bullet"/>
      <w:lvlText w:val="‣"/>
      <w:lvlJc w:val="left"/>
      <w:pPr>
        <w:ind w:left="720" w:hanging="360"/>
      </w:pPr>
      <w:rPr>
        <w:rFonts w:ascii="HK Grotesk" w:hAnsi="HK Grotesk" w:hint="default"/>
        <w:b/>
        <w:i w:val="0"/>
        <w:strike w:val="0"/>
        <w:dstrike w:val="0"/>
        <w:color w:val="007AC1"/>
        <w:u w:color="0070C0"/>
        <w:vertAlign w:val="baselin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06E04"/>
    <w:multiLevelType w:val="hybridMultilevel"/>
    <w:tmpl w:val="DEE0B1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97980"/>
    <w:multiLevelType w:val="hybridMultilevel"/>
    <w:tmpl w:val="DEC4AF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CF4708"/>
    <w:multiLevelType w:val="multilevel"/>
    <w:tmpl w:val="CDF274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4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1323036"/>
    <w:multiLevelType w:val="hybridMultilevel"/>
    <w:tmpl w:val="79AEA8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0D7098"/>
    <w:multiLevelType w:val="hybridMultilevel"/>
    <w:tmpl w:val="72E2AE9E"/>
    <w:lvl w:ilvl="0" w:tplc="C3BCA740">
      <w:start w:val="1"/>
      <w:numFmt w:val="bullet"/>
      <w:lvlText w:val="‣"/>
      <w:lvlJc w:val="left"/>
      <w:pPr>
        <w:ind w:left="5730" w:hanging="360"/>
      </w:pPr>
      <w:rPr>
        <w:rFonts w:ascii="HK Grotesk" w:hAnsi="HK Grotesk" w:hint="default"/>
        <w:b/>
        <w:i w:val="0"/>
        <w:strike w:val="0"/>
        <w:dstrike w:val="0"/>
        <w:color w:val="007AC1"/>
        <w:u w:color="0070C0"/>
        <w:vertAlign w:val="baseline"/>
      </w:rPr>
    </w:lvl>
    <w:lvl w:ilvl="1" w:tplc="0414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789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861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933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1005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1077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11490" w:hanging="360"/>
      </w:pPr>
      <w:rPr>
        <w:rFonts w:ascii="Wingdings" w:hAnsi="Wingdings" w:hint="default"/>
      </w:rPr>
    </w:lvl>
  </w:abstractNum>
  <w:abstractNum w:abstractNumId="8" w15:restartNumberingAfterBreak="0">
    <w:nsid w:val="67F90572"/>
    <w:multiLevelType w:val="hybridMultilevel"/>
    <w:tmpl w:val="1CD0D822"/>
    <w:lvl w:ilvl="0" w:tplc="C3BCA740">
      <w:start w:val="1"/>
      <w:numFmt w:val="bullet"/>
      <w:lvlText w:val="‣"/>
      <w:lvlJc w:val="left"/>
      <w:pPr>
        <w:ind w:left="5730" w:hanging="360"/>
      </w:pPr>
      <w:rPr>
        <w:rFonts w:ascii="HK Grotesk" w:hAnsi="HK Grotesk" w:hint="default"/>
        <w:b/>
        <w:i w:val="0"/>
        <w:strike w:val="0"/>
        <w:dstrike w:val="0"/>
        <w:color w:val="007AC1"/>
        <w:u w:color="0070C0"/>
        <w:vertAlign w:val="baseline"/>
      </w:rPr>
    </w:lvl>
    <w:lvl w:ilvl="1" w:tplc="0414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789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861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933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1005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1077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11490" w:hanging="360"/>
      </w:pPr>
      <w:rPr>
        <w:rFonts w:ascii="Wingdings" w:hAnsi="Wingdings" w:hint="default"/>
      </w:rPr>
    </w:lvl>
  </w:abstractNum>
  <w:abstractNum w:abstractNumId="9" w15:restartNumberingAfterBreak="0">
    <w:nsid w:val="6A883846"/>
    <w:multiLevelType w:val="hybridMultilevel"/>
    <w:tmpl w:val="A14C62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394993"/>
    <w:multiLevelType w:val="hybridMultilevel"/>
    <w:tmpl w:val="B80AE7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672FB7"/>
    <w:multiLevelType w:val="hybridMultilevel"/>
    <w:tmpl w:val="883264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146881">
    <w:abstractNumId w:val="11"/>
  </w:num>
  <w:num w:numId="2" w16cid:durableId="2035232253">
    <w:abstractNumId w:val="1"/>
  </w:num>
  <w:num w:numId="3" w16cid:durableId="617107093">
    <w:abstractNumId w:val="4"/>
  </w:num>
  <w:num w:numId="4" w16cid:durableId="972828995">
    <w:abstractNumId w:val="10"/>
  </w:num>
  <w:num w:numId="5" w16cid:durableId="806819420">
    <w:abstractNumId w:val="0"/>
  </w:num>
  <w:num w:numId="6" w16cid:durableId="1311326227">
    <w:abstractNumId w:val="6"/>
  </w:num>
  <w:num w:numId="7" w16cid:durableId="571894153">
    <w:abstractNumId w:val="3"/>
  </w:num>
  <w:num w:numId="8" w16cid:durableId="1926768476">
    <w:abstractNumId w:val="9"/>
  </w:num>
  <w:num w:numId="9" w16cid:durableId="1570380325">
    <w:abstractNumId w:val="7"/>
  </w:num>
  <w:num w:numId="10" w16cid:durableId="1832987185">
    <w:abstractNumId w:val="8"/>
  </w:num>
  <w:num w:numId="11" w16cid:durableId="340400973">
    <w:abstractNumId w:val="2"/>
  </w:num>
  <w:num w:numId="12" w16cid:durableId="1057356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12F"/>
    <w:rsid w:val="000026E2"/>
    <w:rsid w:val="00050C76"/>
    <w:rsid w:val="00065A2D"/>
    <w:rsid w:val="000C7E18"/>
    <w:rsid w:val="000E3284"/>
    <w:rsid w:val="001330EB"/>
    <w:rsid w:val="00165FA8"/>
    <w:rsid w:val="001A1E10"/>
    <w:rsid w:val="001B073C"/>
    <w:rsid w:val="001B6B0B"/>
    <w:rsid w:val="001E1B2B"/>
    <w:rsid w:val="002016C8"/>
    <w:rsid w:val="00234147"/>
    <w:rsid w:val="0024112C"/>
    <w:rsid w:val="0028111D"/>
    <w:rsid w:val="0028784B"/>
    <w:rsid w:val="00294582"/>
    <w:rsid w:val="002D6E0F"/>
    <w:rsid w:val="002E4B10"/>
    <w:rsid w:val="003023E9"/>
    <w:rsid w:val="00332BCF"/>
    <w:rsid w:val="0037309C"/>
    <w:rsid w:val="003A1A2B"/>
    <w:rsid w:val="003B4E1C"/>
    <w:rsid w:val="003C02DA"/>
    <w:rsid w:val="003C0A21"/>
    <w:rsid w:val="0040639A"/>
    <w:rsid w:val="00413FEF"/>
    <w:rsid w:val="00425FDE"/>
    <w:rsid w:val="00426CC4"/>
    <w:rsid w:val="00454B5A"/>
    <w:rsid w:val="00481586"/>
    <w:rsid w:val="00486FBE"/>
    <w:rsid w:val="004C6AC8"/>
    <w:rsid w:val="004D3ADC"/>
    <w:rsid w:val="004E7BD3"/>
    <w:rsid w:val="00530189"/>
    <w:rsid w:val="00551D06"/>
    <w:rsid w:val="00575A95"/>
    <w:rsid w:val="005931F5"/>
    <w:rsid w:val="005A4536"/>
    <w:rsid w:val="005B47FF"/>
    <w:rsid w:val="005F1686"/>
    <w:rsid w:val="00641B33"/>
    <w:rsid w:val="0066720B"/>
    <w:rsid w:val="006709FE"/>
    <w:rsid w:val="006A2C6C"/>
    <w:rsid w:val="006D6E2E"/>
    <w:rsid w:val="006F669C"/>
    <w:rsid w:val="007574CD"/>
    <w:rsid w:val="00766C82"/>
    <w:rsid w:val="007F279D"/>
    <w:rsid w:val="008145A2"/>
    <w:rsid w:val="00823366"/>
    <w:rsid w:val="00842ECE"/>
    <w:rsid w:val="008572F9"/>
    <w:rsid w:val="00861F2F"/>
    <w:rsid w:val="00864B01"/>
    <w:rsid w:val="008D4E86"/>
    <w:rsid w:val="008F19DE"/>
    <w:rsid w:val="009004FF"/>
    <w:rsid w:val="00900D4C"/>
    <w:rsid w:val="00901B58"/>
    <w:rsid w:val="0090414B"/>
    <w:rsid w:val="009339FE"/>
    <w:rsid w:val="009713BA"/>
    <w:rsid w:val="00985F13"/>
    <w:rsid w:val="00987905"/>
    <w:rsid w:val="00995B5C"/>
    <w:rsid w:val="009C7D76"/>
    <w:rsid w:val="009C7F8C"/>
    <w:rsid w:val="009E2983"/>
    <w:rsid w:val="009E4DE5"/>
    <w:rsid w:val="009E547C"/>
    <w:rsid w:val="009F2244"/>
    <w:rsid w:val="00A07F21"/>
    <w:rsid w:val="00A8333D"/>
    <w:rsid w:val="00A90878"/>
    <w:rsid w:val="00AB0736"/>
    <w:rsid w:val="00AC218A"/>
    <w:rsid w:val="00AD2548"/>
    <w:rsid w:val="00AF0592"/>
    <w:rsid w:val="00B12D13"/>
    <w:rsid w:val="00B31F1F"/>
    <w:rsid w:val="00B5136E"/>
    <w:rsid w:val="00BA422D"/>
    <w:rsid w:val="00BD5B43"/>
    <w:rsid w:val="00BE2AB4"/>
    <w:rsid w:val="00BF5EC7"/>
    <w:rsid w:val="00C24C04"/>
    <w:rsid w:val="00C34029"/>
    <w:rsid w:val="00C54F67"/>
    <w:rsid w:val="00C8587D"/>
    <w:rsid w:val="00C912C4"/>
    <w:rsid w:val="00CB112F"/>
    <w:rsid w:val="00CB7E52"/>
    <w:rsid w:val="00CC6FBF"/>
    <w:rsid w:val="00CD583B"/>
    <w:rsid w:val="00CF6BD8"/>
    <w:rsid w:val="00D0108F"/>
    <w:rsid w:val="00D328FD"/>
    <w:rsid w:val="00D43D71"/>
    <w:rsid w:val="00D51703"/>
    <w:rsid w:val="00D66957"/>
    <w:rsid w:val="00D93A47"/>
    <w:rsid w:val="00DA6FAF"/>
    <w:rsid w:val="00DB4F05"/>
    <w:rsid w:val="00DE27FB"/>
    <w:rsid w:val="00DF66D9"/>
    <w:rsid w:val="00DF71F1"/>
    <w:rsid w:val="00E01BA9"/>
    <w:rsid w:val="00E14A8A"/>
    <w:rsid w:val="00E212D3"/>
    <w:rsid w:val="00E32B89"/>
    <w:rsid w:val="00E42B96"/>
    <w:rsid w:val="00E512DA"/>
    <w:rsid w:val="00E66407"/>
    <w:rsid w:val="00E75FC2"/>
    <w:rsid w:val="00E93970"/>
    <w:rsid w:val="00EA5CF3"/>
    <w:rsid w:val="00ED0137"/>
    <w:rsid w:val="00EE253E"/>
    <w:rsid w:val="00EF242B"/>
    <w:rsid w:val="00F3178E"/>
    <w:rsid w:val="00F56A2D"/>
    <w:rsid w:val="00F70565"/>
    <w:rsid w:val="00F739F7"/>
    <w:rsid w:val="00FA7F9C"/>
    <w:rsid w:val="00FC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AA19E"/>
  <w15:chartTrackingRefBased/>
  <w15:docId w15:val="{718BE270-6D9F-4E46-B107-FB6AF20C9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12F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AC218A"/>
    <w:pPr>
      <w:keepNext/>
      <w:keepLines/>
      <w:spacing w:before="480"/>
      <w:outlineLvl w:val="0"/>
    </w:pPr>
    <w:rPr>
      <w:rFonts w:eastAsiaTheme="majorEastAsia" w:cstheme="majorBidi"/>
      <w:b/>
      <w:bCs/>
      <w:color w:val="007AC1"/>
      <w:sz w:val="40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B5136E"/>
    <w:pPr>
      <w:keepNext/>
      <w:keepLines/>
      <w:spacing w:before="200"/>
      <w:outlineLvl w:val="1"/>
    </w:pPr>
    <w:rPr>
      <w:rFonts w:eastAsiaTheme="majorEastAsia" w:cstheme="majorBidi"/>
      <w:b/>
      <w:bCs/>
      <w:sz w:val="3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5136E"/>
    <w:pPr>
      <w:keepNext/>
      <w:keepLines/>
      <w:spacing w:before="200"/>
      <w:outlineLvl w:val="2"/>
    </w:pPr>
    <w:rPr>
      <w:rFonts w:eastAsiaTheme="majorEastAsia" w:cstheme="majorBidi"/>
      <w:b/>
      <w:bCs/>
      <w:sz w:val="28"/>
    </w:rPr>
  </w:style>
  <w:style w:type="paragraph" w:styleId="Overskrift4">
    <w:name w:val="heading 4"/>
    <w:basedOn w:val="Overskrift3"/>
    <w:next w:val="Normal"/>
    <w:link w:val="Overskrift4Tegn"/>
    <w:unhideWhenUsed/>
    <w:qFormat/>
    <w:rsid w:val="009C7F8C"/>
    <w:pPr>
      <w:outlineLvl w:val="3"/>
    </w:pPr>
    <w:rPr>
      <w:sz w:val="24"/>
    </w:rPr>
  </w:style>
  <w:style w:type="paragraph" w:styleId="Overskrift5">
    <w:name w:val="heading 5"/>
    <w:basedOn w:val="Overskrift4"/>
    <w:next w:val="Normal"/>
    <w:link w:val="Overskrift5Tegn"/>
    <w:unhideWhenUsed/>
    <w:qFormat/>
    <w:rsid w:val="009C7F8C"/>
    <w:pPr>
      <w:outlineLvl w:val="4"/>
    </w:pPr>
    <w:rPr>
      <w:i/>
    </w:rPr>
  </w:style>
  <w:style w:type="paragraph" w:styleId="Overskrift6">
    <w:name w:val="heading 6"/>
    <w:basedOn w:val="Overskrift5"/>
    <w:next w:val="Normal"/>
    <w:link w:val="Overskrift6Tegn"/>
    <w:unhideWhenUsed/>
    <w:qFormat/>
    <w:rsid w:val="009C7F8C"/>
    <w:pPr>
      <w:outlineLvl w:val="5"/>
    </w:pPr>
  </w:style>
  <w:style w:type="paragraph" w:styleId="Overskrift7">
    <w:name w:val="heading 7"/>
    <w:basedOn w:val="Overskrift6"/>
    <w:next w:val="Normal"/>
    <w:link w:val="Overskrift7Tegn"/>
    <w:unhideWhenUsed/>
    <w:qFormat/>
    <w:rsid w:val="009C7F8C"/>
    <w:pPr>
      <w:outlineLvl w:val="6"/>
    </w:pPr>
  </w:style>
  <w:style w:type="paragraph" w:styleId="Overskrift8">
    <w:name w:val="heading 8"/>
    <w:basedOn w:val="Overskrift5"/>
    <w:next w:val="Normal"/>
    <w:link w:val="Overskrift8Tegn"/>
    <w:unhideWhenUsed/>
    <w:qFormat/>
    <w:rsid w:val="009C7F8C"/>
    <w:pPr>
      <w:outlineLvl w:val="7"/>
    </w:pPr>
  </w:style>
  <w:style w:type="paragraph" w:styleId="Overskrift9">
    <w:name w:val="heading 9"/>
    <w:basedOn w:val="Normal"/>
    <w:next w:val="Normal"/>
    <w:link w:val="Overskrift9Tegn"/>
    <w:unhideWhenUsed/>
    <w:qFormat/>
    <w:rsid w:val="009C7F8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C218A"/>
    <w:rPr>
      <w:rFonts w:eastAsiaTheme="majorEastAsia" w:cstheme="majorBidi"/>
      <w:b/>
      <w:bCs/>
      <w:color w:val="007AC1"/>
      <w:sz w:val="40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5136E"/>
    <w:rPr>
      <w:rFonts w:eastAsiaTheme="majorEastAsia" w:cstheme="majorBidi"/>
      <w:b/>
      <w:bCs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5136E"/>
    <w:rPr>
      <w:rFonts w:eastAsiaTheme="majorEastAsia" w:cstheme="majorBidi"/>
      <w:b/>
      <w:bCs/>
      <w:sz w:val="28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9C7F8C"/>
    <w:rPr>
      <w:rFonts w:eastAsiaTheme="majorEastAsia" w:cstheme="majorBidi"/>
      <w:b/>
      <w:b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9C7F8C"/>
    <w:rPr>
      <w:rFonts w:eastAsiaTheme="majorEastAsia" w:cstheme="majorBidi"/>
      <w:b/>
      <w:bCs/>
      <w:i/>
      <w:sz w:val="24"/>
    </w:rPr>
  </w:style>
  <w:style w:type="paragraph" w:styleId="Listeavsnitt">
    <w:name w:val="List Paragraph"/>
    <w:basedOn w:val="Normal"/>
    <w:uiPriority w:val="34"/>
    <w:rsid w:val="008572F9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901B58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01B58"/>
    <w:rPr>
      <w:sz w:val="24"/>
    </w:rPr>
  </w:style>
  <w:style w:type="paragraph" w:styleId="Bunntekst">
    <w:name w:val="footer"/>
    <w:basedOn w:val="Normal"/>
    <w:link w:val="BunntekstTegn"/>
    <w:uiPriority w:val="99"/>
    <w:unhideWhenUsed/>
    <w:rsid w:val="00901B58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01B58"/>
    <w:rPr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ED0137"/>
    <w:pPr>
      <w:spacing w:before="240" w:line="259" w:lineRule="auto"/>
      <w:outlineLvl w:val="9"/>
    </w:pPr>
    <w:rPr>
      <w:rFonts w:asciiTheme="majorHAnsi" w:hAnsiTheme="majorHAnsi"/>
      <w:b w:val="0"/>
      <w:bCs w:val="0"/>
      <w:sz w:val="32"/>
      <w:szCs w:val="32"/>
    </w:rPr>
  </w:style>
  <w:style w:type="paragraph" w:styleId="INNH1">
    <w:name w:val="toc 1"/>
    <w:basedOn w:val="Normal"/>
    <w:next w:val="Normal"/>
    <w:autoRedefine/>
    <w:uiPriority w:val="39"/>
    <w:unhideWhenUsed/>
    <w:rsid w:val="00A8333D"/>
    <w:pPr>
      <w:tabs>
        <w:tab w:val="right" w:leader="dot" w:pos="9062"/>
      </w:tabs>
      <w:spacing w:after="100"/>
    </w:pPr>
    <w:rPr>
      <w:rFonts w:cstheme="minorHAnsi"/>
      <w:b/>
      <w:noProof/>
    </w:rPr>
  </w:style>
  <w:style w:type="paragraph" w:styleId="INNH2">
    <w:name w:val="toc 2"/>
    <w:basedOn w:val="Normal"/>
    <w:next w:val="Normal"/>
    <w:autoRedefine/>
    <w:uiPriority w:val="39"/>
    <w:unhideWhenUsed/>
    <w:rsid w:val="00DF71F1"/>
    <w:pPr>
      <w:tabs>
        <w:tab w:val="right" w:leader="dot" w:pos="9062"/>
      </w:tabs>
      <w:spacing w:after="100" w:line="360" w:lineRule="auto"/>
      <w:ind w:left="240"/>
    </w:pPr>
  </w:style>
  <w:style w:type="character" w:styleId="Hyperkobling">
    <w:name w:val="Hyperlink"/>
    <w:basedOn w:val="Standardskriftforavsnitt"/>
    <w:uiPriority w:val="99"/>
    <w:unhideWhenUsed/>
    <w:rsid w:val="00ED0137"/>
    <w:rPr>
      <w:color w:val="0000FF" w:themeColor="hyperlink"/>
      <w:u w:val="single"/>
    </w:rPr>
  </w:style>
  <w:style w:type="paragraph" w:styleId="Ingenmellomrom">
    <w:name w:val="No Spacing"/>
    <w:uiPriority w:val="1"/>
    <w:rsid w:val="00CB7E52"/>
    <w:pPr>
      <w:spacing w:after="0" w:line="240" w:lineRule="auto"/>
    </w:pPr>
    <w:rPr>
      <w:sz w:val="24"/>
    </w:rPr>
  </w:style>
  <w:style w:type="paragraph" w:styleId="INNH3">
    <w:name w:val="toc 3"/>
    <w:basedOn w:val="Normal"/>
    <w:next w:val="Normal"/>
    <w:autoRedefine/>
    <w:uiPriority w:val="39"/>
    <w:unhideWhenUsed/>
    <w:rsid w:val="00234147"/>
    <w:pPr>
      <w:spacing w:after="100"/>
      <w:ind w:left="480"/>
    </w:pPr>
  </w:style>
  <w:style w:type="character" w:customStyle="1" w:styleId="Overskrift6Tegn">
    <w:name w:val="Overskrift 6 Tegn"/>
    <w:basedOn w:val="Standardskriftforavsnitt"/>
    <w:link w:val="Overskrift6"/>
    <w:uiPriority w:val="9"/>
    <w:rsid w:val="009C7F8C"/>
    <w:rPr>
      <w:rFonts w:eastAsiaTheme="majorEastAsia" w:cstheme="majorBidi"/>
      <w:b/>
      <w:bCs/>
      <w:sz w:val="24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9C7F8C"/>
    <w:rPr>
      <w:rFonts w:eastAsiaTheme="majorEastAsia" w:cstheme="majorBidi"/>
      <w:b/>
      <w:bCs/>
      <w:sz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9C7F8C"/>
    <w:rPr>
      <w:rFonts w:eastAsiaTheme="majorEastAsia" w:cstheme="majorBidi"/>
      <w:b/>
      <w:bCs/>
      <w:i/>
      <w:sz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9C7F8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tel">
    <w:name w:val="Title"/>
    <w:basedOn w:val="Normal"/>
    <w:next w:val="Normal"/>
    <w:link w:val="TittelTegn"/>
    <w:uiPriority w:val="10"/>
    <w:qFormat/>
    <w:rsid w:val="00BF5EC7"/>
    <w:pPr>
      <w:spacing w:line="240" w:lineRule="auto"/>
      <w:jc w:val="center"/>
    </w:pPr>
    <w:rPr>
      <w:rFonts w:cstheme="minorHAnsi"/>
      <w:b/>
      <w:color w:val="007AC1"/>
      <w:sz w:val="96"/>
    </w:rPr>
  </w:style>
  <w:style w:type="character" w:customStyle="1" w:styleId="TittelTegn">
    <w:name w:val="Tittel Tegn"/>
    <w:basedOn w:val="Standardskriftforavsnitt"/>
    <w:link w:val="Tittel"/>
    <w:uiPriority w:val="10"/>
    <w:rsid w:val="00BF5EC7"/>
    <w:rPr>
      <w:rFonts w:cstheme="minorHAnsi"/>
      <w:b/>
      <w:color w:val="007AC1"/>
      <w:sz w:val="9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C7F8C"/>
    <w:pPr>
      <w:spacing w:line="240" w:lineRule="auto"/>
      <w:jc w:val="center"/>
    </w:pPr>
    <w:rPr>
      <w:rFonts w:cstheme="minorHAnsi"/>
      <w:b/>
      <w:sz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C7F8C"/>
    <w:rPr>
      <w:rFonts w:cstheme="minorHAnsi"/>
      <w:b/>
      <w:sz w:val="32"/>
    </w:rPr>
  </w:style>
  <w:style w:type="paragraph" w:styleId="NormalWeb">
    <w:name w:val="Normal (Web)"/>
    <w:basedOn w:val="Normal"/>
    <w:uiPriority w:val="99"/>
    <w:semiHidden/>
    <w:unhideWhenUsed/>
    <w:rsid w:val="00165FA8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Cs w:val="24"/>
    </w:rPr>
  </w:style>
  <w:style w:type="paragraph" w:styleId="Brdtekst">
    <w:name w:val="Body Text"/>
    <w:basedOn w:val="Normal"/>
    <w:link w:val="BrdtekstTegn"/>
    <w:rsid w:val="00CB112F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rsid w:val="00CB112F"/>
    <w:rPr>
      <w:rFonts w:ascii="DepCentury Old Style" w:eastAsia="Times New Roman" w:hAnsi="DepCentury Old Style" w:cs="Times New Roman"/>
      <w:szCs w:val="20"/>
      <w:lang w:eastAsia="nb-NO"/>
    </w:rPr>
  </w:style>
  <w:style w:type="paragraph" w:customStyle="1" w:styleId="Normal1">
    <w:name w:val="Normal1"/>
    <w:basedOn w:val="Normal"/>
    <w:rsid w:val="00CB112F"/>
    <w:pPr>
      <w:widowControl w:val="0"/>
      <w:suppressAutoHyphens/>
      <w:autoSpaceDE w:val="0"/>
      <w:spacing w:line="240" w:lineRule="auto"/>
    </w:pPr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nhold xmlns="059202f3-a5c5-4d42-b8ba-9e0d4f173dd8" xsi:nil="true"/>
    <TaxCatchAll xmlns="3b0eaca3-60bf-4fad-9cbf-49806c7eb3e7" xsi:nil="true"/>
    <lcf76f155ced4ddcb4097134ff3c332f xmlns="059202f3-a5c5-4d42-b8ba-9e0d4f173dd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EB63497F9884CB9B89609FBB8764D" ma:contentTypeVersion="13" ma:contentTypeDescription="Opprett et nytt dokument." ma:contentTypeScope="" ma:versionID="ca81ca25abfd7db865d30fab9d9b1636">
  <xsd:schema xmlns:xsd="http://www.w3.org/2001/XMLSchema" xmlns:xs="http://www.w3.org/2001/XMLSchema" xmlns:p="http://schemas.microsoft.com/office/2006/metadata/properties" xmlns:ns2="059202f3-a5c5-4d42-b8ba-9e0d4f173dd8" xmlns:ns3="3b0eaca3-60bf-4fad-9cbf-49806c7eb3e7" targetNamespace="http://schemas.microsoft.com/office/2006/metadata/properties" ma:root="true" ma:fieldsID="9db7dfe45c237f8255014199f5d0ccc6" ns2:_="" ns3:_="">
    <xsd:import namespace="059202f3-a5c5-4d42-b8ba-9e0d4f173dd8"/>
    <xsd:import namespace="3b0eaca3-60bf-4fad-9cbf-49806c7eb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Innhold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02f3-a5c5-4d42-b8ba-9e0d4f173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e9e4705-6bb3-4f49-b50d-38b2cc1a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nhold" ma:index="19" nillable="true" ma:displayName="Innhold" ma:format="Dropdown" ma:internalName="Innhold">
      <xsd:simpleType>
        <xsd:restriction base="dms:Text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aca3-60bf-4fad-9cbf-49806c7eb3e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8656a1-8e2d-4e78-9242-5174f3bf08f8}" ma:internalName="TaxCatchAll" ma:showField="CatchAllData" ma:web="3b0eaca3-60bf-4fad-9cbf-49806c7eb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145A45-8CBA-40F0-8EB2-781C1FF82F4A}">
  <ds:schemaRefs>
    <ds:schemaRef ds:uri="http://schemas.microsoft.com/office/2006/metadata/properties"/>
    <ds:schemaRef ds:uri="http://schemas.microsoft.com/office/infopath/2007/PartnerControls"/>
    <ds:schemaRef ds:uri="059202f3-a5c5-4d42-b8ba-9e0d4f173dd8"/>
    <ds:schemaRef ds:uri="3b0eaca3-60bf-4fad-9cbf-49806c7eb3e7"/>
  </ds:schemaRefs>
</ds:datastoreItem>
</file>

<file path=customXml/itemProps2.xml><?xml version="1.0" encoding="utf-8"?>
<ds:datastoreItem xmlns:ds="http://schemas.openxmlformats.org/officeDocument/2006/customXml" ds:itemID="{074AD1E7-8B84-45CC-AEA1-25EB62A320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3D5A0B-4C1D-4F92-86B7-4A8FF57D31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9202f3-a5c5-4d42-b8ba-9e0d4f173dd8"/>
    <ds:schemaRef ds:uri="3b0eaca3-60bf-4fad-9cbf-49806c7eb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B3590B-09AF-478A-8811-F8F2E2EBCE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Gjovik Kommune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Hagengen</dc:creator>
  <cp:keywords/>
  <dc:description/>
  <cp:lastModifiedBy>Eli Grefsrud</cp:lastModifiedBy>
  <cp:revision>3</cp:revision>
  <dcterms:created xsi:type="dcterms:W3CDTF">2026-03-25T13:08:00Z</dcterms:created>
  <dcterms:modified xsi:type="dcterms:W3CDTF">2026-06-11T10:59:00Z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0x0101007AFEB63497F9884CB9B89609FBB8764D</vt:lpwstr>
  </property>
  <property fmtid="{D5CDD505-2E9C-101B-9397-08002B2CF9AE}" pid="3" name="MediaServiceImageTags">
    <vt:lpwstr/>
  </property>
</Properties>
</file>